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D3" w:rsidRDefault="00AF70D3" w:rsidP="00AF70D3">
      <w:pPr>
        <w:spacing w:after="120"/>
        <w:ind w:left="357"/>
        <w:jc w:val="right"/>
        <w:rPr>
          <w:sz w:val="24"/>
          <w:szCs w:val="24"/>
        </w:rPr>
      </w:pPr>
      <w:r w:rsidRPr="006C180C">
        <w:rPr>
          <w:sz w:val="24"/>
          <w:szCs w:val="24"/>
        </w:rPr>
        <w:t xml:space="preserve">Príloha č. </w:t>
      </w:r>
      <w:r w:rsidR="00C01028">
        <w:rPr>
          <w:sz w:val="24"/>
          <w:szCs w:val="24"/>
        </w:rPr>
        <w:t>3 k ZP rektora</w:t>
      </w:r>
      <w:r>
        <w:rPr>
          <w:sz w:val="24"/>
          <w:szCs w:val="24"/>
        </w:rPr>
        <w:t xml:space="preserve"> A PZ č</w:t>
      </w:r>
      <w:r w:rsidR="0009645E">
        <w:rPr>
          <w:sz w:val="24"/>
          <w:szCs w:val="24"/>
        </w:rPr>
        <w:t xml:space="preserve">. </w:t>
      </w:r>
      <w:r w:rsidR="0009645E" w:rsidRPr="0009645E">
        <w:rPr>
          <w:sz w:val="24"/>
        </w:rPr>
        <w:t>175</w:t>
      </w:r>
      <w:r w:rsidR="0009645E">
        <w:rPr>
          <w:sz w:val="24"/>
        </w:rPr>
        <w:t>/2023</w:t>
      </w:r>
      <w:bookmarkStart w:id="0" w:name="_GoBack"/>
      <w:bookmarkEnd w:id="0"/>
    </w:p>
    <w:p w:rsidR="00AF70D3" w:rsidRPr="00555AE4" w:rsidRDefault="00AF70D3" w:rsidP="00AF70D3">
      <w:pPr>
        <w:spacing w:after="120"/>
        <w:ind w:left="357"/>
        <w:jc w:val="center"/>
        <w:rPr>
          <w:b/>
          <w:i/>
        </w:rPr>
      </w:pPr>
      <w:r w:rsidRPr="00555AE4">
        <w:rPr>
          <w:b/>
          <w:i/>
        </w:rPr>
        <w:t>FORMA A  ROZSAH VEDECKO-TEORETICKÉHO PODUJATIA</w:t>
      </w: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4110"/>
        <w:gridCol w:w="2229"/>
      </w:tblGrid>
      <w:tr w:rsidR="00AF70D3" w:rsidRPr="006C180C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AF70D3" w:rsidRDefault="00AF70D3" w:rsidP="00A750E4">
            <w:pPr>
              <w:spacing w:before="120" w:line="360" w:lineRule="auto"/>
              <w:ind w:left="57" w:right="57"/>
              <w:jc w:val="center"/>
              <w:rPr>
                <w:b/>
                <w:bCs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70D3">
              <w:rPr>
                <w:b/>
                <w:bCs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 PODUJATIA</w:t>
            </w:r>
          </w:p>
        </w:tc>
      </w:tr>
      <w:tr w:rsidR="00AF70D3" w:rsidRPr="006C180C" w:rsidTr="00A750E4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AF70D3" w:rsidRDefault="00AF70D3" w:rsidP="00A750E4">
            <w:pPr>
              <w:pStyle w:val="Nadpis1"/>
              <w:ind w:left="57" w:right="57"/>
              <w:rPr>
                <w:b w:val="0"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70D3">
              <w:rPr>
                <w:b w:val="0"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KONGRES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left="57" w:right="50"/>
              <w:jc w:val="both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 xml:space="preserve">Najvyššia forma vedecko-teoretického podujatia </w:t>
            </w:r>
            <w:r w:rsidRPr="006C180C">
              <w:rPr>
                <w:b/>
                <w:bCs/>
                <w:sz w:val="24"/>
                <w:szCs w:val="24"/>
              </w:rPr>
              <w:t>takmer výhradne svetového rozsahu.</w:t>
            </w:r>
            <w:r w:rsidRPr="006C180C">
              <w:rPr>
                <w:sz w:val="24"/>
                <w:szCs w:val="24"/>
              </w:rPr>
              <w:t xml:space="preserve"> Témou rokovania sú vedné odbory alebo meritórne oblasti ľudských </w:t>
            </w:r>
            <w:r w:rsidRPr="006C180C">
              <w:rPr>
                <w:color w:val="000000"/>
                <w:sz w:val="24"/>
                <w:szCs w:val="24"/>
              </w:rPr>
              <w:t xml:space="preserve">činností a účastníkmi sú ich špičkoví predstavitelia. </w:t>
            </w:r>
          </w:p>
        </w:tc>
      </w:tr>
      <w:tr w:rsidR="00AF70D3" w:rsidRPr="004B07E1" w:rsidTr="00A750E4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AF70D3" w:rsidRDefault="00AF70D3" w:rsidP="00A750E4">
            <w:pPr>
              <w:pStyle w:val="Nadpis1"/>
              <w:ind w:left="57" w:right="57"/>
              <w:rPr>
                <w:b w:val="0"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70D3">
              <w:rPr>
                <w:b w:val="0"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KONFERENCIA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left="57" w:right="57"/>
              <w:jc w:val="both"/>
              <w:rPr>
                <w:sz w:val="24"/>
                <w:szCs w:val="24"/>
              </w:rPr>
            </w:pPr>
            <w:r w:rsidRPr="006C180C">
              <w:rPr>
                <w:b/>
                <w:bCs/>
                <w:color w:val="000000"/>
                <w:sz w:val="24"/>
                <w:szCs w:val="24"/>
              </w:rPr>
              <w:t>Najkomplexnejšia forma</w:t>
            </w:r>
            <w:r w:rsidRPr="006C180C">
              <w:rPr>
                <w:sz w:val="24"/>
                <w:szCs w:val="24"/>
              </w:rPr>
              <w:t xml:space="preserve"> vedecko-teoretického podujatia: svoj</w:t>
            </w:r>
            <w:r>
              <w:rPr>
                <w:sz w:val="24"/>
                <w:szCs w:val="24"/>
              </w:rPr>
              <w:t>í</w:t>
            </w:r>
            <w:r w:rsidRPr="006C180C">
              <w:rPr>
                <w:sz w:val="24"/>
                <w:szCs w:val="24"/>
              </w:rPr>
              <w:t xml:space="preserve">m </w:t>
            </w:r>
            <w:r w:rsidRPr="006C180C">
              <w:rPr>
                <w:b/>
                <w:bCs/>
                <w:sz w:val="24"/>
                <w:szCs w:val="24"/>
              </w:rPr>
              <w:t>obsahom</w:t>
            </w:r>
            <w:r w:rsidRPr="006C180C">
              <w:rPr>
                <w:sz w:val="24"/>
                <w:szCs w:val="24"/>
              </w:rPr>
              <w:t xml:space="preserve"> (šírkou témy často členenej na viacero tematických okruhov), svoj</w:t>
            </w:r>
            <w:r>
              <w:rPr>
                <w:sz w:val="24"/>
                <w:szCs w:val="24"/>
              </w:rPr>
              <w:t>í</w:t>
            </w:r>
            <w:r w:rsidRPr="006C180C">
              <w:rPr>
                <w:sz w:val="24"/>
                <w:szCs w:val="24"/>
              </w:rPr>
              <w:t xml:space="preserve">m </w:t>
            </w:r>
            <w:r w:rsidRPr="006C180C">
              <w:rPr>
                <w:b/>
                <w:bCs/>
                <w:sz w:val="24"/>
                <w:szCs w:val="24"/>
              </w:rPr>
              <w:t>rozsahom</w:t>
            </w:r>
            <w:r w:rsidRPr="006C180C">
              <w:rPr>
                <w:sz w:val="24"/>
                <w:szCs w:val="24"/>
              </w:rPr>
              <w:t xml:space="preserve"> (typická je medzinárodná úroveň)</w:t>
            </w:r>
            <w:r>
              <w:rPr>
                <w:sz w:val="24"/>
                <w:szCs w:val="24"/>
              </w:rPr>
              <w:t>,</w:t>
            </w:r>
            <w:r w:rsidRPr="006C180C">
              <w:rPr>
                <w:sz w:val="24"/>
                <w:szCs w:val="24"/>
              </w:rPr>
              <w:t xml:space="preserve"> ako</w:t>
            </w:r>
            <w:r>
              <w:rPr>
                <w:sz w:val="24"/>
                <w:szCs w:val="24"/>
              </w:rPr>
              <w:t> </w:t>
            </w:r>
            <w:r w:rsidRPr="006C180C">
              <w:rPr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 </w:t>
            </w:r>
            <w:r w:rsidRPr="006C180C">
              <w:rPr>
                <w:b/>
                <w:bCs/>
                <w:sz w:val="24"/>
                <w:szCs w:val="24"/>
              </w:rPr>
              <w:t>počtom účastníkov</w:t>
            </w:r>
            <w:r w:rsidRPr="006C180C">
              <w:rPr>
                <w:sz w:val="24"/>
                <w:szCs w:val="24"/>
              </w:rPr>
              <w:t xml:space="preserve">. </w:t>
            </w:r>
            <w:r w:rsidRPr="006C180C">
              <w:rPr>
                <w:b/>
                <w:bCs/>
                <w:sz w:val="24"/>
                <w:szCs w:val="24"/>
              </w:rPr>
              <w:t>Obligatórnym</w:t>
            </w:r>
            <w:r w:rsidRPr="006C180C">
              <w:rPr>
                <w:sz w:val="24"/>
                <w:szCs w:val="24"/>
              </w:rPr>
              <w:t xml:space="preserve"> komponentom jej</w:t>
            </w:r>
            <w:r>
              <w:rPr>
                <w:sz w:val="24"/>
                <w:szCs w:val="24"/>
              </w:rPr>
              <w:t> </w:t>
            </w:r>
            <w:r w:rsidRPr="006C180C">
              <w:rPr>
                <w:sz w:val="24"/>
                <w:szCs w:val="24"/>
              </w:rPr>
              <w:t xml:space="preserve">programu je vedecky fundovaný </w:t>
            </w:r>
            <w:r w:rsidRPr="006C180C">
              <w:rPr>
                <w:b/>
                <w:bCs/>
                <w:sz w:val="24"/>
                <w:szCs w:val="24"/>
              </w:rPr>
              <w:t>referát</w:t>
            </w:r>
            <w:r w:rsidRPr="006C180C">
              <w:rPr>
                <w:sz w:val="24"/>
                <w:szCs w:val="24"/>
              </w:rPr>
              <w:t>, koreferáty, rokovania sa</w:t>
            </w:r>
            <w:r>
              <w:rPr>
                <w:sz w:val="24"/>
                <w:szCs w:val="24"/>
              </w:rPr>
              <w:t> </w:t>
            </w:r>
            <w:r w:rsidRPr="006C180C">
              <w:rPr>
                <w:sz w:val="24"/>
                <w:szCs w:val="24"/>
              </w:rPr>
              <w:t>často vedú v osobitých sekciách. Diskusné vystúpenia sú takmer výhradne vopred pripravené. Je pravidlom, že referát, koreferáty a</w:t>
            </w:r>
            <w:r>
              <w:rPr>
                <w:sz w:val="24"/>
                <w:szCs w:val="24"/>
              </w:rPr>
              <w:t> </w:t>
            </w:r>
            <w:r w:rsidRPr="006C180C">
              <w:rPr>
                <w:sz w:val="24"/>
                <w:szCs w:val="24"/>
              </w:rPr>
              <w:t>najhodnotnejšie príspevky sú publikované v zborníku.</w:t>
            </w:r>
          </w:p>
        </w:tc>
      </w:tr>
      <w:tr w:rsidR="00AF70D3" w:rsidRPr="006C180C" w:rsidTr="00A750E4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7E10E2">
            <w:pPr>
              <w:ind w:left="57" w:right="57"/>
              <w:rPr>
                <w:b/>
                <w:bCs/>
              </w:rPr>
            </w:pPr>
            <w:r w:rsidRPr="007E10E2">
              <w:rPr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SEMINÁR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left="57" w:right="57"/>
              <w:jc w:val="both"/>
              <w:rPr>
                <w:sz w:val="24"/>
                <w:szCs w:val="24"/>
              </w:rPr>
            </w:pPr>
            <w:r w:rsidRPr="006C180C">
              <w:rPr>
                <w:b/>
                <w:bCs/>
                <w:color w:val="000000"/>
                <w:sz w:val="24"/>
                <w:szCs w:val="24"/>
              </w:rPr>
              <w:t>Najbežnejšia forma</w:t>
            </w:r>
            <w:r w:rsidRPr="006C180C">
              <w:rPr>
                <w:sz w:val="24"/>
                <w:szCs w:val="24"/>
              </w:rPr>
              <w:t xml:space="preserve"> vedecko-teoretického podujatia, ktorého obsah je</w:t>
            </w:r>
            <w:r>
              <w:rPr>
                <w:sz w:val="24"/>
                <w:szCs w:val="24"/>
              </w:rPr>
              <w:t> </w:t>
            </w:r>
            <w:r w:rsidRPr="006C180C">
              <w:rPr>
                <w:sz w:val="24"/>
                <w:szCs w:val="24"/>
              </w:rPr>
              <w:t>monotematický, rozsah je rôzny (od katedrového až</w:t>
            </w:r>
            <w:r>
              <w:rPr>
                <w:sz w:val="24"/>
                <w:szCs w:val="24"/>
              </w:rPr>
              <w:t> </w:t>
            </w:r>
            <w:r w:rsidRPr="006C180C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 </w:t>
            </w:r>
            <w:r w:rsidRPr="006C180C">
              <w:rPr>
                <w:sz w:val="24"/>
                <w:szCs w:val="24"/>
              </w:rPr>
              <w:t>medzinárodný). Pri väčšom počte účastníkov sa rokuje v sekciách. Úvodný referát nemusí mať nevyhnutne vedeckú povahu. Väčšina diskusných vystúpení je vopred pripravených. Vydanie zborníka je časté, nie obligatórne.</w:t>
            </w:r>
          </w:p>
        </w:tc>
      </w:tr>
      <w:tr w:rsidR="00AF70D3" w:rsidRPr="006C180C" w:rsidTr="00A750E4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AF70D3" w:rsidRDefault="00AF70D3" w:rsidP="00A750E4">
            <w:pPr>
              <w:ind w:left="57" w:right="57"/>
              <w:rPr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70D3">
              <w:rPr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KOLÓKVIUM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  <w:r w:rsidRPr="006C180C">
              <w:rPr>
                <w:color w:val="000000"/>
                <w:sz w:val="24"/>
                <w:szCs w:val="24"/>
              </w:rPr>
              <w:t xml:space="preserve">edecká </w:t>
            </w:r>
            <w:r w:rsidRPr="006C180C">
              <w:rPr>
                <w:b/>
                <w:bCs/>
                <w:color w:val="000000"/>
                <w:sz w:val="24"/>
                <w:szCs w:val="24"/>
                <w:u w:val="single"/>
              </w:rPr>
              <w:t>jednoodborová  rozprava</w:t>
            </w:r>
            <w:r w:rsidRPr="006C180C">
              <w:rPr>
                <w:color w:val="000000"/>
                <w:sz w:val="24"/>
                <w:szCs w:val="24"/>
              </w:rPr>
              <w:t xml:space="preserve"> (spravidla na medzinárodnej úrovni) na odborne náročnú  tému</w:t>
            </w:r>
            <w:r w:rsidR="007B5BCC">
              <w:rPr>
                <w:color w:val="000000"/>
                <w:sz w:val="24"/>
                <w:szCs w:val="24"/>
              </w:rPr>
              <w:t>.</w:t>
            </w:r>
            <w:r w:rsidRPr="006C180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F70D3" w:rsidRPr="006C180C" w:rsidTr="00A750E4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AF70D3" w:rsidRDefault="00AF70D3" w:rsidP="00A750E4">
            <w:pPr>
              <w:ind w:left="57" w:right="57"/>
              <w:rPr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70D3">
              <w:rPr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SYMPÓZIUM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</w:t>
            </w:r>
            <w:r w:rsidRPr="006C180C">
              <w:rPr>
                <w:b/>
                <w:bCs/>
                <w:sz w:val="24"/>
                <w:szCs w:val="24"/>
                <w:u w:val="single"/>
              </w:rPr>
              <w:t>orada</w:t>
            </w:r>
            <w:r w:rsidRPr="006C180C">
              <w:rPr>
                <w:sz w:val="24"/>
                <w:szCs w:val="24"/>
              </w:rPr>
              <w:t xml:space="preserve"> odborníkov (spravidla s medzinárodnou účasťou) o určitom vedeckom probléme</w:t>
            </w:r>
            <w:r w:rsidR="007B5BCC">
              <w:rPr>
                <w:sz w:val="24"/>
                <w:szCs w:val="24"/>
              </w:rPr>
              <w:t>.</w:t>
            </w:r>
            <w:r w:rsidRPr="006C180C">
              <w:rPr>
                <w:sz w:val="24"/>
                <w:szCs w:val="24"/>
              </w:rPr>
              <w:t xml:space="preserve"> </w:t>
            </w:r>
          </w:p>
        </w:tc>
      </w:tr>
      <w:tr w:rsidR="00AF70D3" w:rsidRPr="006C180C" w:rsidTr="00A750E4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7E10E2">
            <w:pPr>
              <w:ind w:left="57" w:right="57"/>
              <w:rPr>
                <w:b/>
                <w:bCs/>
              </w:rPr>
            </w:pPr>
            <w:r w:rsidRPr="007E10E2">
              <w:rPr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WORKSHOP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left="57" w:right="57"/>
              <w:jc w:val="both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T</w:t>
            </w:r>
            <w:r w:rsidRPr="006C180C">
              <w:rPr>
                <w:sz w:val="24"/>
                <w:szCs w:val="24"/>
              </w:rPr>
              <w:t xml:space="preserve">vorivá dielňa“, voľná rozprava  (spravidla)  k </w:t>
            </w:r>
            <w:r w:rsidRPr="006C180C">
              <w:rPr>
                <w:b/>
                <w:bCs/>
                <w:sz w:val="24"/>
                <w:szCs w:val="24"/>
                <w:u w:val="single"/>
              </w:rPr>
              <w:t>parciálnemu</w:t>
            </w:r>
            <w:r w:rsidRPr="006C180C">
              <w:rPr>
                <w:sz w:val="24"/>
                <w:szCs w:val="24"/>
              </w:rPr>
              <w:t xml:space="preserve"> odbornému problému, neveľký počet účastníkov (komunikačné optimum do 12</w:t>
            </w:r>
            <w:r>
              <w:rPr>
                <w:sz w:val="24"/>
                <w:szCs w:val="24"/>
              </w:rPr>
              <w:t xml:space="preserve"> </w:t>
            </w:r>
            <w:r w:rsidRPr="006C18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C180C">
              <w:rPr>
                <w:sz w:val="24"/>
                <w:szCs w:val="24"/>
              </w:rPr>
              <w:t>15)</w:t>
            </w:r>
            <w:r>
              <w:rPr>
                <w:sz w:val="24"/>
                <w:szCs w:val="24"/>
              </w:rPr>
              <w:t>.</w:t>
            </w:r>
          </w:p>
        </w:tc>
      </w:tr>
      <w:tr w:rsidR="00AF70D3" w:rsidRPr="006C180C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555AE4" w:rsidRDefault="00AF70D3" w:rsidP="00A750E4">
            <w:pPr>
              <w:pStyle w:val="Nadpis2"/>
              <w:jc w:val="center"/>
              <w:rPr>
                <w:i w:val="0"/>
              </w:rPr>
            </w:pPr>
            <w:r w:rsidRPr="00555AE4">
              <w:rPr>
                <w:i w:val="0"/>
              </w:rPr>
              <w:t>ROZSAH PODUJATIA</w:t>
            </w:r>
          </w:p>
        </w:tc>
      </w:tr>
      <w:tr w:rsidR="00AF70D3" w:rsidRPr="006C180C" w:rsidTr="00A750E4">
        <w:trPr>
          <w:cantSplit/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Podujatie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Účastníci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Rokovací jazyk</w:t>
            </w:r>
          </w:p>
        </w:tc>
      </w:tr>
      <w:tr w:rsidR="00AF70D3" w:rsidRPr="006C180C" w:rsidTr="00A750E4">
        <w:trPr>
          <w:cantSplit/>
          <w:trHeight w:val="31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SVETOVÉ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účastníci z viacerých kontinentov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 xml:space="preserve">najmenej jeden svetový (anglický, nemecký, ruský, francúzsky) </w:t>
            </w:r>
            <w:r w:rsidR="00D9567D">
              <w:rPr>
                <w:b w:val="0"/>
                <w:bCs w:val="0"/>
              </w:rPr>
              <w:br/>
            </w:r>
            <w:r w:rsidRPr="006C180C">
              <w:rPr>
                <w:b w:val="0"/>
                <w:bCs w:val="0"/>
              </w:rPr>
              <w:t>a slovenský</w:t>
            </w:r>
          </w:p>
        </w:tc>
      </w:tr>
      <w:tr w:rsidR="00AF70D3" w:rsidRPr="006C180C" w:rsidTr="00A750E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Pta"/>
              <w:tabs>
                <w:tab w:val="left" w:pos="708"/>
              </w:tabs>
            </w:pPr>
            <w:r w:rsidRPr="006C180C">
              <w:t>MEDZINÁRODNÉ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right="57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účastníci z viacerých krajín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rPr>
                <w:sz w:val="24"/>
                <w:szCs w:val="24"/>
              </w:rPr>
            </w:pPr>
          </w:p>
        </w:tc>
      </w:tr>
      <w:tr w:rsidR="00AF70D3" w:rsidRPr="006C180C" w:rsidTr="00A750E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CELOŠTÁTNE S MEDZINÁRODNOU ÚČASŤOU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pStyle w:val="Nadpis3"/>
              <w:jc w:val="both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účastníci z viacerých mimorezortných ustanovizní Slovenskej republiky, niektorí účastníci zo zahraničia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left="57" w:right="57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slovenský, preklad z iného a do iného jazyka sa uskutočňuje ad hoc</w:t>
            </w:r>
          </w:p>
        </w:tc>
      </w:tr>
      <w:tr w:rsidR="00AF70D3" w:rsidRPr="006C180C" w:rsidTr="00A750E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ind w:left="57" w:right="57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CELOŠTÁTNE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left="57" w:right="57"/>
              <w:jc w:val="both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účastníci z viacerých mimorezortných ustanovizní Slovenskej republiky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left="57" w:right="57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 xml:space="preserve">slovenský </w:t>
            </w:r>
          </w:p>
        </w:tc>
      </w:tr>
      <w:tr w:rsidR="00AF70D3" w:rsidRPr="006C180C" w:rsidTr="00A750E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lastRenderedPageBreak/>
              <w:t>REZORTNÉ S MEDZINÁRODNOU ÚČASŤOU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pStyle w:val="Nadpis3"/>
              <w:jc w:val="both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 xml:space="preserve">účastníci z viacerých rezortných ustanovizní, niektorí účastníci </w:t>
            </w:r>
            <w:r w:rsidR="00FC2691">
              <w:rPr>
                <w:b w:val="0"/>
                <w:bCs w:val="0"/>
              </w:rPr>
              <w:br/>
            </w:r>
            <w:r w:rsidRPr="006C180C">
              <w:rPr>
                <w:b w:val="0"/>
                <w:bCs w:val="0"/>
              </w:rPr>
              <w:t>zo zahraničia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slovenský, preklad z iného a do iného jazyka sa uskutočňuje ad hoc</w:t>
            </w:r>
          </w:p>
        </w:tc>
      </w:tr>
      <w:tr w:rsidR="00AF70D3" w:rsidRPr="006C180C" w:rsidTr="00A750E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REZORTNÉ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pStyle w:val="Nadpis3"/>
              <w:jc w:val="both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účastníci z viacerých rezortných ustanovizní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slovenský</w:t>
            </w:r>
          </w:p>
        </w:tc>
      </w:tr>
      <w:tr w:rsidR="00AF70D3" w:rsidRPr="006C180C" w:rsidTr="00A750E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AKADEMICKÉ S MEDZINÁRODNOU ÚČASŤOU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pStyle w:val="Nadpis3"/>
              <w:jc w:val="both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účastníci z väčšiny pracovísk akadémie, niektorí účastníci zo zahraničia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slovenský, preklad z iného a do iného jazyka sa uskutočňuje ad hoc</w:t>
            </w:r>
          </w:p>
        </w:tc>
      </w:tr>
      <w:tr w:rsidR="00AF70D3" w:rsidRPr="006C180C" w:rsidTr="00A750E4">
        <w:trPr>
          <w:cantSplit/>
          <w:trHeight w:val="45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AKADEMICKÉ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Nadpis3"/>
              <w:jc w:val="left"/>
              <w:rPr>
                <w:b w:val="0"/>
                <w:bCs w:val="0"/>
              </w:rPr>
            </w:pPr>
            <w:r w:rsidRPr="006C180C">
              <w:rPr>
                <w:b w:val="0"/>
                <w:bCs w:val="0"/>
              </w:rPr>
              <w:t>účastníci z väčšiny pracovísk akadémie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ind w:left="57" w:right="57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slovenský</w:t>
            </w:r>
          </w:p>
        </w:tc>
      </w:tr>
      <w:tr w:rsidR="00AF70D3" w:rsidRPr="006C180C" w:rsidTr="00A750E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Pta"/>
              <w:tabs>
                <w:tab w:val="left" w:pos="708"/>
              </w:tabs>
            </w:pPr>
            <w:r w:rsidRPr="006C180C">
              <w:t>MEDZIKATEDROVÉ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jc w:val="both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účastníci z viacerých  pracovísk akadémie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F70D3" w:rsidRPr="006C180C" w:rsidTr="00A750E4">
        <w:trPr>
          <w:cantSplit/>
          <w:trHeight w:val="65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ROZŠÍRENÉ KATEDROVÉ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jc w:val="both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účastníci z usporiadateľskej katedry, niektorí účastníci z iného pracoviska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rPr>
                <w:sz w:val="24"/>
                <w:szCs w:val="24"/>
              </w:rPr>
            </w:pPr>
          </w:p>
        </w:tc>
      </w:tr>
      <w:tr w:rsidR="00AF70D3" w:rsidRPr="006C180C" w:rsidTr="00A750E4">
        <w:trPr>
          <w:cantSplit/>
          <w:trHeight w:val="4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Pta"/>
              <w:tabs>
                <w:tab w:val="left" w:pos="708"/>
              </w:tabs>
            </w:pPr>
            <w:r w:rsidRPr="006C180C">
              <w:t>KATEDROVÉ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pStyle w:val="Pta"/>
              <w:tabs>
                <w:tab w:val="left" w:pos="708"/>
              </w:tabs>
            </w:pPr>
            <w:r w:rsidRPr="006C180C">
              <w:t>účastníci len z usporiadateľskej katedry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D3" w:rsidRPr="006C180C" w:rsidRDefault="00AF70D3" w:rsidP="00A750E4">
            <w:pPr>
              <w:rPr>
                <w:sz w:val="24"/>
                <w:szCs w:val="24"/>
              </w:rPr>
            </w:pPr>
          </w:p>
        </w:tc>
      </w:tr>
      <w:tr w:rsidR="00AF70D3" w:rsidRPr="006C180C" w:rsidTr="00A750E4">
        <w:trPr>
          <w:cantSplit/>
          <w:trHeight w:val="830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D3" w:rsidRPr="006C180C" w:rsidRDefault="00AF70D3" w:rsidP="00A750E4">
            <w:pPr>
              <w:spacing w:before="120"/>
              <w:ind w:left="57" w:right="57"/>
              <w:rPr>
                <w:sz w:val="24"/>
                <w:szCs w:val="24"/>
              </w:rPr>
            </w:pPr>
            <w:r w:rsidRPr="006C180C">
              <w:rPr>
                <w:sz w:val="24"/>
                <w:szCs w:val="24"/>
              </w:rPr>
              <w:t>Poznámka:</w:t>
            </w:r>
          </w:p>
          <w:p w:rsidR="00AF70D3" w:rsidRPr="006C180C" w:rsidRDefault="00AF70D3" w:rsidP="00AF70D3">
            <w:pPr>
              <w:numPr>
                <w:ilvl w:val="0"/>
                <w:numId w:val="1"/>
              </w:numPr>
              <w:autoSpaceDE/>
              <w:autoSpaceDN/>
              <w:spacing w:after="120"/>
              <w:ind w:left="414" w:right="57" w:hanging="357"/>
              <w:jc w:val="both"/>
              <w:rPr>
                <w:sz w:val="24"/>
                <w:szCs w:val="24"/>
              </w:rPr>
            </w:pPr>
            <w:r w:rsidRPr="006C180C">
              <w:rPr>
                <w:b/>
                <w:bCs/>
                <w:sz w:val="24"/>
                <w:szCs w:val="24"/>
              </w:rPr>
              <w:t>Medzinárodné podujatie:</w:t>
            </w:r>
            <w:r w:rsidRPr="006C180C">
              <w:rPr>
                <w:sz w:val="24"/>
                <w:szCs w:val="24"/>
              </w:rPr>
              <w:t xml:space="preserve"> zahraniční účastníci, rokovanie sa uskutočňuje v slovenskom a obligatórne aspoň v jednom svetovom jazyku.</w:t>
            </w:r>
          </w:p>
          <w:p w:rsidR="00AF70D3" w:rsidRPr="006C180C" w:rsidRDefault="00AF70D3" w:rsidP="00AF70D3">
            <w:pPr>
              <w:numPr>
                <w:ilvl w:val="0"/>
                <w:numId w:val="1"/>
              </w:numPr>
              <w:autoSpaceDE/>
              <w:autoSpaceDN/>
              <w:spacing w:after="120"/>
              <w:ind w:left="414" w:right="57" w:hanging="357"/>
              <w:jc w:val="both"/>
              <w:rPr>
                <w:sz w:val="24"/>
                <w:szCs w:val="24"/>
              </w:rPr>
            </w:pPr>
            <w:r w:rsidRPr="006C180C">
              <w:rPr>
                <w:b/>
                <w:bCs/>
                <w:sz w:val="24"/>
                <w:szCs w:val="24"/>
              </w:rPr>
              <w:t>Podujatie s medzinárodnou účasťou:</w:t>
            </w:r>
            <w:r w:rsidRPr="006C180C">
              <w:rPr>
                <w:sz w:val="24"/>
                <w:szCs w:val="24"/>
              </w:rPr>
              <w:t xml:space="preserve"> rokovanie sa uskutočňuje v slovenskom jazyku a akceptovaný je iný (aj nie svetový) jazyk. Preklad iného jazyka riešia usporiadatelia podujatia ad hoc (podľa počtu zahraničných účastníkov).</w:t>
            </w:r>
          </w:p>
        </w:tc>
      </w:tr>
    </w:tbl>
    <w:p w:rsidR="00AF70D3" w:rsidRPr="006C180C" w:rsidRDefault="00AF70D3" w:rsidP="00AF70D3">
      <w:pPr>
        <w:spacing w:before="120" w:line="360" w:lineRule="auto"/>
        <w:ind w:left="357"/>
        <w:jc w:val="center"/>
        <w:rPr>
          <w:b/>
          <w:bCs/>
          <w:sz w:val="24"/>
          <w:szCs w:val="24"/>
        </w:rPr>
      </w:pPr>
    </w:p>
    <w:p w:rsidR="00264DBE" w:rsidRDefault="00264DBE"/>
    <w:sectPr w:rsidR="00264DBE" w:rsidSect="00B55678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50" w:rsidRDefault="00EC1550" w:rsidP="007A32D2">
      <w:r>
        <w:separator/>
      </w:r>
    </w:p>
  </w:endnote>
  <w:endnote w:type="continuationSeparator" w:id="0">
    <w:p w:rsidR="00EC1550" w:rsidRDefault="00EC1550" w:rsidP="007A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306402"/>
      <w:docPartObj>
        <w:docPartGallery w:val="Page Numbers (Bottom of Page)"/>
        <w:docPartUnique/>
      </w:docPartObj>
    </w:sdtPr>
    <w:sdtEndPr/>
    <w:sdtContent>
      <w:p w:rsidR="007A32D2" w:rsidRDefault="007A32D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5E">
          <w:rPr>
            <w:noProof/>
          </w:rPr>
          <w:t>1</w:t>
        </w:r>
        <w:r>
          <w:fldChar w:fldCharType="end"/>
        </w:r>
      </w:p>
    </w:sdtContent>
  </w:sdt>
  <w:p w:rsidR="007A32D2" w:rsidRDefault="007A32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50" w:rsidRDefault="00EC1550" w:rsidP="007A32D2">
      <w:r>
        <w:separator/>
      </w:r>
    </w:p>
  </w:footnote>
  <w:footnote w:type="continuationSeparator" w:id="0">
    <w:p w:rsidR="00EC1550" w:rsidRDefault="00EC1550" w:rsidP="007A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00F"/>
    <w:multiLevelType w:val="hybridMultilevel"/>
    <w:tmpl w:val="E544F23A"/>
    <w:lvl w:ilvl="0" w:tplc="784431F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D2"/>
    <w:rsid w:val="0009645E"/>
    <w:rsid w:val="00107D85"/>
    <w:rsid w:val="00140A46"/>
    <w:rsid w:val="001701A5"/>
    <w:rsid w:val="00213CCD"/>
    <w:rsid w:val="00264DBE"/>
    <w:rsid w:val="005C5B01"/>
    <w:rsid w:val="007A32D2"/>
    <w:rsid w:val="007B5BCC"/>
    <w:rsid w:val="007E10E2"/>
    <w:rsid w:val="007E2AD2"/>
    <w:rsid w:val="008A5373"/>
    <w:rsid w:val="00916BA2"/>
    <w:rsid w:val="009B591F"/>
    <w:rsid w:val="00AA5DA6"/>
    <w:rsid w:val="00AF70D3"/>
    <w:rsid w:val="00B55678"/>
    <w:rsid w:val="00BC73AD"/>
    <w:rsid w:val="00C01028"/>
    <w:rsid w:val="00C152BB"/>
    <w:rsid w:val="00CF11DB"/>
    <w:rsid w:val="00D9567D"/>
    <w:rsid w:val="00DC08EF"/>
    <w:rsid w:val="00E2410B"/>
    <w:rsid w:val="00E97F60"/>
    <w:rsid w:val="00EB0478"/>
    <w:rsid w:val="00EC1550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2EC4"/>
  <w15:docId w15:val="{0E6EB972-4FC6-4557-B7E9-F797B521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0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F70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F70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AF70D3"/>
    <w:pPr>
      <w:keepNext/>
      <w:autoSpaceDE/>
      <w:autoSpaceDN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F70D3"/>
    <w:pPr>
      <w:keepNext/>
      <w:autoSpaceDE/>
      <w:autoSpaceDN/>
      <w:spacing w:before="120" w:line="360" w:lineRule="auto"/>
      <w:ind w:left="357"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F70D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F70D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AF70D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AF70D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F70D3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F70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7A32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32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D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D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Mlynek</dc:creator>
  <cp:lastModifiedBy>Jaromír Mlýnek</cp:lastModifiedBy>
  <cp:revision>16</cp:revision>
  <cp:lastPrinted>2014-09-25T06:04:00Z</cp:lastPrinted>
  <dcterms:created xsi:type="dcterms:W3CDTF">2014-09-22T10:35:00Z</dcterms:created>
  <dcterms:modified xsi:type="dcterms:W3CDTF">2023-11-08T08:45:00Z</dcterms:modified>
</cp:coreProperties>
</file>