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EB" w:rsidRDefault="003C6BEB" w:rsidP="003C6BEB">
      <w:pPr>
        <w:spacing w:after="360" w:line="240" w:lineRule="auto"/>
        <w:ind w:right="-992"/>
        <w:rPr>
          <w:rFonts w:ascii="Verdana" w:eastAsia="Times New Roman" w:hAnsi="Verdana" w:cs="Arial"/>
          <w:b/>
          <w:color w:val="002060"/>
          <w:sz w:val="36"/>
          <w:szCs w:val="36"/>
        </w:rPr>
      </w:pPr>
      <w:r>
        <w:rPr>
          <w:rFonts w:ascii="Verdana" w:hAnsi="Verdana" w:cs="Arial"/>
          <w:b/>
          <w:noProof/>
          <w:color w:val="002060"/>
          <w:sz w:val="36"/>
          <w:szCs w:val="36"/>
          <w:lang w:eastAsia="sk-SK"/>
        </w:rPr>
        <w:drawing>
          <wp:inline distT="0" distB="0" distL="0" distR="0" wp14:anchorId="2591BE29" wp14:editId="6338F6DF">
            <wp:extent cx="1017905" cy="6889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                                    </w:t>
      </w:r>
      <w:r>
        <w:rPr>
          <w:rFonts w:ascii="Verdana" w:eastAsia="Times New Roman" w:hAnsi="Verdana" w:cs="Arial"/>
          <w:b/>
          <w:noProof/>
          <w:color w:val="002060"/>
          <w:sz w:val="36"/>
          <w:szCs w:val="36"/>
          <w:lang w:eastAsia="sk-SK"/>
        </w:rPr>
        <w:drawing>
          <wp:inline distT="0" distB="0" distL="0" distR="0" wp14:anchorId="649080CA">
            <wp:extent cx="1718945" cy="506095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     </w:t>
      </w:r>
    </w:p>
    <w:p w:rsidR="003C6BEB" w:rsidRPr="00084B89" w:rsidRDefault="003C6BEB" w:rsidP="003C6BEB">
      <w:pPr>
        <w:spacing w:after="360" w:line="240" w:lineRule="auto"/>
        <w:ind w:right="-992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084B89">
        <w:rPr>
          <w:rFonts w:ascii="Verdana" w:eastAsia="Times New Roman" w:hAnsi="Verdana" w:cs="Arial"/>
          <w:b/>
          <w:color w:val="002060"/>
          <w:sz w:val="36"/>
          <w:szCs w:val="36"/>
        </w:rPr>
        <w:t>PROGRAM MOBILITY – VÝUČBA</w:t>
      </w:r>
      <w:r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</w:t>
      </w:r>
    </w:p>
    <w:p w:rsidR="003C6BEB" w:rsidRPr="00084B89" w:rsidRDefault="003C6BEB" w:rsidP="003C6BEB">
      <w:pPr>
        <w:spacing w:after="360" w:line="240" w:lineRule="auto"/>
        <w:ind w:right="-992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084B89">
        <w:rPr>
          <w:rFonts w:ascii="Verdana" w:eastAsia="Times New Roman" w:hAnsi="Verdana" w:cs="Arial"/>
          <w:sz w:val="20"/>
          <w:szCs w:val="36"/>
        </w:rPr>
        <w:t xml:space="preserve">Plánované obdobie výučby (mesiac) : </w:t>
      </w:r>
    </w:p>
    <w:p w:rsidR="003C6BEB" w:rsidRPr="00084B89" w:rsidRDefault="003C6BEB" w:rsidP="003C6BEB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084B89">
        <w:rPr>
          <w:rFonts w:ascii="Verdana" w:eastAsia="Times New Roman" w:hAnsi="Verdana" w:cs="Arial"/>
          <w:b/>
          <w:color w:val="002060"/>
          <w:sz w:val="24"/>
          <w:szCs w:val="24"/>
        </w:rPr>
        <w:t>Vyučujúci zamestnanec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12"/>
        <w:gridCol w:w="2166"/>
        <w:gridCol w:w="2205"/>
        <w:gridCol w:w="2195"/>
      </w:tblGrid>
      <w:tr w:rsidR="003C6BEB" w:rsidRPr="00084B89" w:rsidTr="009A1714">
        <w:trPr>
          <w:trHeight w:val="334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084B89">
              <w:rPr>
                <w:rFonts w:ascii="Verdana" w:eastAsia="Times New Roman" w:hAnsi="Verdana" w:cs="Arial"/>
                <w:sz w:val="20"/>
                <w:szCs w:val="20"/>
              </w:rPr>
              <w:t xml:space="preserve">Priezvisko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084B89">
              <w:rPr>
                <w:rFonts w:ascii="Verdana" w:eastAsia="Times New Roman" w:hAnsi="Verdana" w:cs="Arial"/>
                <w:sz w:val="20"/>
                <w:szCs w:val="20"/>
              </w:rPr>
              <w:t xml:space="preserve">Meno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</w:tbl>
    <w:p w:rsidR="003C6BEB" w:rsidRPr="00084B89" w:rsidRDefault="003C6BEB" w:rsidP="003C6BEB">
      <w:pPr>
        <w:shd w:val="clear" w:color="auto" w:fill="FFFFFF"/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084B89">
        <w:rPr>
          <w:rFonts w:ascii="Verdana" w:eastAsia="Times New Roman" w:hAnsi="Verdana" w:cs="Arial"/>
          <w:b/>
          <w:color w:val="002060"/>
          <w:sz w:val="24"/>
          <w:szCs w:val="24"/>
        </w:rPr>
        <w:t>Prijímajúca inštitúcia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348"/>
        <w:gridCol w:w="2045"/>
        <w:gridCol w:w="2174"/>
      </w:tblGrid>
      <w:tr w:rsidR="003C6BEB" w:rsidRPr="00084B89" w:rsidTr="009A1714">
        <w:trPr>
          <w:trHeight w:val="371"/>
        </w:trPr>
        <w:tc>
          <w:tcPr>
            <w:tcW w:w="2205" w:type="dxa"/>
            <w:shd w:val="clear" w:color="auto" w:fill="FFFFFF"/>
          </w:tcPr>
          <w:p w:rsidR="003C6BEB" w:rsidRPr="00084B89" w:rsidRDefault="003C6BEB" w:rsidP="009A1714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084B89">
              <w:rPr>
                <w:rFonts w:ascii="Verdana" w:eastAsia="Times New Roman" w:hAnsi="Verdana" w:cs="Arial"/>
                <w:sz w:val="20"/>
                <w:szCs w:val="20"/>
              </w:rPr>
              <w:t>Názov</w:t>
            </w:r>
          </w:p>
        </w:tc>
        <w:tc>
          <w:tcPr>
            <w:tcW w:w="2348" w:type="dxa"/>
            <w:shd w:val="clear" w:color="auto" w:fill="FFFFFF"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FFFFFF"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084B89">
              <w:rPr>
                <w:rFonts w:ascii="Verdana" w:eastAsia="Times New Roman" w:hAnsi="Verdana" w:cs="Arial"/>
                <w:sz w:val="20"/>
                <w:szCs w:val="20"/>
              </w:rPr>
              <w:t>Katedra</w:t>
            </w:r>
          </w:p>
        </w:tc>
        <w:tc>
          <w:tcPr>
            <w:tcW w:w="2174" w:type="dxa"/>
            <w:shd w:val="clear" w:color="auto" w:fill="FFFFFF"/>
          </w:tcPr>
          <w:p w:rsidR="003C6BEB" w:rsidRPr="00084B89" w:rsidRDefault="003C6BEB" w:rsidP="009A1714">
            <w:pPr>
              <w:shd w:val="clear" w:color="auto" w:fill="FFFFFF"/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</w:tbl>
    <w:p w:rsidR="003C6BEB" w:rsidRPr="00084B89" w:rsidRDefault="003C6BEB" w:rsidP="003C6BEB">
      <w:pPr>
        <w:keepNext/>
        <w:keepLines/>
        <w:tabs>
          <w:tab w:val="left" w:pos="426"/>
        </w:tabs>
        <w:spacing w:after="0" w:line="240" w:lineRule="auto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:rsidR="003C6BEB" w:rsidRPr="00084B89" w:rsidRDefault="003C6BEB" w:rsidP="003C6BEB">
      <w:pPr>
        <w:keepNext/>
        <w:keepLines/>
        <w:tabs>
          <w:tab w:val="left" w:pos="426"/>
        </w:tabs>
        <w:spacing w:after="0" w:line="240" w:lineRule="auto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084B89">
        <w:rPr>
          <w:rFonts w:ascii="Verdana" w:eastAsia="Times New Roman" w:hAnsi="Verdana" w:cs="Calibri"/>
          <w:b/>
          <w:color w:val="002060"/>
          <w:sz w:val="20"/>
          <w:szCs w:val="20"/>
        </w:rPr>
        <w:t>NÁVRH PROGRAMU MOBILITY</w:t>
      </w:r>
    </w:p>
    <w:p w:rsidR="003C6BEB" w:rsidRPr="00084B89" w:rsidRDefault="003C6BEB" w:rsidP="003C6BEB">
      <w:pPr>
        <w:tabs>
          <w:tab w:val="left" w:pos="2552"/>
          <w:tab w:val="left" w:pos="3686"/>
          <w:tab w:val="left" w:pos="5954"/>
        </w:tabs>
        <w:spacing w:after="0" w:line="240" w:lineRule="auto"/>
        <w:jc w:val="both"/>
        <w:rPr>
          <w:rFonts w:ascii="Verdana" w:eastAsia="Times New Roman" w:hAnsi="Verdana" w:cs="Calibri"/>
          <w:sz w:val="20"/>
          <w:szCs w:val="20"/>
        </w:rPr>
      </w:pPr>
    </w:p>
    <w:p w:rsidR="003C6BEB" w:rsidRPr="00084B89" w:rsidRDefault="003C6BEB" w:rsidP="003C6BEB">
      <w:pPr>
        <w:tabs>
          <w:tab w:val="left" w:pos="2552"/>
          <w:tab w:val="left" w:pos="3686"/>
          <w:tab w:val="left" w:pos="5954"/>
        </w:tabs>
        <w:spacing w:after="240" w:line="240" w:lineRule="auto"/>
        <w:jc w:val="both"/>
        <w:rPr>
          <w:rFonts w:ascii="Verdana" w:eastAsia="Times New Roman" w:hAnsi="Verdana" w:cs="Calibri"/>
          <w:sz w:val="20"/>
          <w:szCs w:val="20"/>
        </w:rPr>
      </w:pPr>
      <w:r w:rsidRPr="00084B89">
        <w:rPr>
          <w:rFonts w:ascii="Verdana" w:eastAsia="Times New Roman" w:hAnsi="Verdana" w:cs="Calibri"/>
          <w:sz w:val="20"/>
          <w:szCs w:val="20"/>
        </w:rPr>
        <w:t>Jazyk výučby:....................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C6BEB" w:rsidRPr="00084B89" w:rsidTr="009A171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C6BEB" w:rsidRPr="00084B89" w:rsidRDefault="003C6BEB" w:rsidP="009A1714">
            <w:pPr>
              <w:spacing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084B89">
              <w:rPr>
                <w:rFonts w:ascii="Verdana" w:eastAsia="Times New Roman" w:hAnsi="Verdana" w:cs="Calibri"/>
                <w:b/>
                <w:sz w:val="20"/>
                <w:szCs w:val="20"/>
              </w:rPr>
              <w:t>Celkové ciele mobility:</w:t>
            </w:r>
          </w:p>
          <w:p w:rsidR="003C6BEB" w:rsidRPr="00084B89" w:rsidRDefault="003C6BEB" w:rsidP="009A1714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:rsidR="003C6BEB" w:rsidRPr="00084B89" w:rsidRDefault="003C6BEB" w:rsidP="003C6BEB">
      <w:pPr>
        <w:keepNext/>
        <w:keepLines/>
        <w:tabs>
          <w:tab w:val="left" w:pos="426"/>
        </w:tabs>
        <w:spacing w:after="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C6BEB" w:rsidRPr="00084B89" w:rsidTr="009A171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C6BEB" w:rsidRPr="00084B89" w:rsidRDefault="003C6BEB" w:rsidP="009A1714">
            <w:pPr>
              <w:spacing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084B89">
              <w:rPr>
                <w:rFonts w:ascii="Verdana" w:eastAsia="Times New Roman" w:hAnsi="Verdana" w:cs="Calibri"/>
                <w:b/>
                <w:sz w:val="20"/>
                <w:szCs w:val="20"/>
              </w:rPr>
              <w:t>Pridaná hodnota mobility (v súvislosti so stratégiami modernizácie a internacionalizácie zapojených inštitúcií):</w:t>
            </w:r>
          </w:p>
          <w:p w:rsidR="003C6BEB" w:rsidRPr="00084B89" w:rsidRDefault="003C6BEB" w:rsidP="009A1714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:rsidR="003C6BEB" w:rsidRPr="00084B89" w:rsidRDefault="003C6BEB" w:rsidP="003C6BEB">
      <w:pPr>
        <w:keepNext/>
        <w:keepLines/>
        <w:tabs>
          <w:tab w:val="left" w:pos="426"/>
        </w:tabs>
        <w:spacing w:after="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C6BEB" w:rsidRPr="00084B89" w:rsidTr="009A171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C6BEB" w:rsidRPr="00084B89" w:rsidRDefault="003C6BEB" w:rsidP="009A1714">
            <w:pPr>
              <w:spacing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084B89"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Obsah programu výučby: </w:t>
            </w:r>
          </w:p>
          <w:p w:rsidR="003C6BEB" w:rsidRPr="00084B89" w:rsidRDefault="003C6BEB" w:rsidP="009A1714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:rsidR="003C6BEB" w:rsidRPr="00084B89" w:rsidRDefault="003C6BEB" w:rsidP="009A1714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:rsidR="003C6BEB" w:rsidRPr="00084B89" w:rsidRDefault="003C6BEB" w:rsidP="003C6BEB">
      <w:pPr>
        <w:keepNext/>
        <w:keepLines/>
        <w:tabs>
          <w:tab w:val="left" w:pos="426"/>
        </w:tabs>
        <w:spacing w:after="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C6BEB" w:rsidRPr="00084B89" w:rsidTr="009A1714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C6BEB" w:rsidRPr="00084B89" w:rsidRDefault="003C6BEB" w:rsidP="009A1714">
            <w:pPr>
              <w:spacing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084B89">
              <w:rPr>
                <w:rFonts w:ascii="Verdana" w:eastAsia="Times New Roman" w:hAnsi="Verdana" w:cs="Calibri"/>
                <w:b/>
                <w:sz w:val="20"/>
                <w:szCs w:val="20"/>
              </w:rPr>
              <w:t>Očakávané výsledky a dopad (napr. profesionálny rast vyučujúceho zamestnanca a študentov oboch inštitúcii):</w:t>
            </w:r>
          </w:p>
          <w:p w:rsidR="003C6BEB" w:rsidRPr="00084B89" w:rsidRDefault="003C6BEB" w:rsidP="009A1714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</w:p>
          <w:p w:rsidR="003C6BEB" w:rsidRPr="00084B89" w:rsidRDefault="003C6BEB" w:rsidP="009A1714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:rsidR="003C6BEB" w:rsidRPr="00084B89" w:rsidRDefault="003C6BEB" w:rsidP="003C6BEB">
      <w:pPr>
        <w:spacing w:after="120" w:line="240" w:lineRule="auto"/>
        <w:ind w:right="-992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C6BEB" w:rsidRPr="00084B89" w:rsidTr="009A1714">
        <w:trPr>
          <w:jc w:val="center"/>
        </w:trPr>
        <w:tc>
          <w:tcPr>
            <w:tcW w:w="8876" w:type="dxa"/>
            <w:shd w:val="clear" w:color="auto" w:fill="FFFFFF"/>
          </w:tcPr>
          <w:p w:rsidR="003C6BEB" w:rsidRPr="00084B89" w:rsidRDefault="003C6BEB" w:rsidP="009A1714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084B89">
              <w:rPr>
                <w:rFonts w:ascii="Verdana" w:eastAsia="Times New Roman" w:hAnsi="Verdana" w:cs="Calibri"/>
                <w:b/>
                <w:sz w:val="20"/>
                <w:szCs w:val="20"/>
              </w:rPr>
              <w:t>Vyučujúci zamestnanec</w:t>
            </w:r>
          </w:p>
          <w:p w:rsidR="003C6BEB" w:rsidRPr="00084B89" w:rsidRDefault="003C6BEB" w:rsidP="009A1714">
            <w:pPr>
              <w:tabs>
                <w:tab w:val="left" w:pos="6165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084B89">
              <w:rPr>
                <w:rFonts w:ascii="Verdana" w:eastAsia="Times New Roman" w:hAnsi="Verdana" w:cs="Calibri"/>
                <w:sz w:val="20"/>
                <w:szCs w:val="20"/>
              </w:rPr>
              <w:t>Podpis:</w:t>
            </w:r>
            <w:r w:rsidRPr="00084B89">
              <w:rPr>
                <w:rFonts w:ascii="Verdana" w:eastAsia="Times New Roman" w:hAnsi="Verdana" w:cs="Calibri"/>
                <w:b/>
                <w:sz w:val="20"/>
                <w:szCs w:val="20"/>
                <w:vertAlign w:val="superscript"/>
              </w:rPr>
              <w:t xml:space="preserve"> </w:t>
            </w:r>
            <w:r w:rsidRPr="00084B89">
              <w:rPr>
                <w:rFonts w:ascii="Verdana" w:eastAsia="Times New Roman" w:hAnsi="Verdana" w:cs="Calibri"/>
                <w:sz w:val="20"/>
                <w:szCs w:val="20"/>
              </w:rPr>
              <w:tab/>
              <w:t>Dátum:</w:t>
            </w:r>
            <w:r w:rsidRPr="00084B89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  <w:tr w:rsidR="003C6BEB" w:rsidRPr="00084B89" w:rsidTr="009A1714">
        <w:trPr>
          <w:jc w:val="center"/>
        </w:trPr>
        <w:tc>
          <w:tcPr>
            <w:tcW w:w="8876" w:type="dxa"/>
            <w:shd w:val="clear" w:color="auto" w:fill="FFFFFF"/>
          </w:tcPr>
          <w:p w:rsidR="003C6BEB" w:rsidRPr="003C6BEB" w:rsidRDefault="003C6BEB" w:rsidP="003C6BEB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C6BEB"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Súhlas nadriadeného: </w:t>
            </w:r>
          </w:p>
          <w:p w:rsidR="003C6BEB" w:rsidRDefault="003C6BEB" w:rsidP="003C6BEB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3C6BEB">
              <w:rPr>
                <w:rFonts w:ascii="Verdana" w:eastAsia="Times New Roman" w:hAnsi="Verdana" w:cs="Calibri"/>
                <w:sz w:val="20"/>
                <w:szCs w:val="20"/>
              </w:rPr>
              <w:t xml:space="preserve">Meno a priezvisko:                                                             </w:t>
            </w:r>
            <w:proofErr w:type="spellStart"/>
            <w:r w:rsidRPr="003C6BEB">
              <w:rPr>
                <w:rFonts w:ascii="Verdana" w:eastAsia="Times New Roman" w:hAnsi="Verdana" w:cs="Calibri"/>
                <w:sz w:val="20"/>
                <w:szCs w:val="20"/>
              </w:rPr>
              <w:t>Ne</w:t>
            </w:r>
            <w:proofErr w:type="spellEnd"/>
            <w:r w:rsidRPr="003C6BEB">
              <w:rPr>
                <w:rFonts w:ascii="Verdana" w:eastAsia="Times New Roman" w:hAnsi="Verdana" w:cs="Calibri"/>
                <w:sz w:val="20"/>
                <w:szCs w:val="20"/>
              </w:rPr>
              <w:t xml:space="preserve"> – Súhlasím</w:t>
            </w:r>
          </w:p>
          <w:p w:rsidR="005A28F2" w:rsidRPr="00084B89" w:rsidRDefault="005A28F2" w:rsidP="003C6BEB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Podpis:</w:t>
            </w:r>
            <w:bookmarkStart w:id="0" w:name="_GoBack"/>
            <w:bookmarkEnd w:id="0"/>
          </w:p>
        </w:tc>
      </w:tr>
    </w:tbl>
    <w:p w:rsidR="00B7569F" w:rsidRDefault="00B7569F"/>
    <w:sectPr w:rsidR="00B75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EB"/>
    <w:rsid w:val="003C6BEB"/>
    <w:rsid w:val="005A28F2"/>
    <w:rsid w:val="00B7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29CD"/>
  <w15:chartTrackingRefBased/>
  <w15:docId w15:val="{27C9D7EA-0A86-4380-B63B-DA625D75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B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Cajkovicova</dc:creator>
  <cp:keywords/>
  <dc:description/>
  <cp:lastModifiedBy>Lucia Cajkovicova</cp:lastModifiedBy>
  <cp:revision>2</cp:revision>
  <dcterms:created xsi:type="dcterms:W3CDTF">2026-08-11T08:16:00Z</dcterms:created>
  <dcterms:modified xsi:type="dcterms:W3CDTF">2026-09-07T10:27:00Z</dcterms:modified>
</cp:coreProperties>
</file>